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690"/>
        <w:gridCol w:w="5310"/>
        <w:gridCol w:w="4931"/>
      </w:tblGrid>
      <w:tr w:rsidR="00CD0812" w:rsidRPr="002B2298" w:rsidTr="002B2298">
        <w:trPr>
          <w:trHeight w:val="510"/>
          <w:jc w:val="center"/>
        </w:trPr>
        <w:tc>
          <w:tcPr>
            <w:tcW w:w="113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D0812" w:rsidRPr="002B2298" w:rsidRDefault="002B2298" w:rsidP="002B2298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/>
                <w:bCs/>
                <w:i/>
                <w:szCs w:val="24"/>
              </w:rPr>
            </w:pPr>
            <w:r w:rsidRPr="002B2298">
              <w:rPr>
                <w:rFonts w:ascii="Tahoma" w:hAnsi="Tahoma" w:cs="Tahoma"/>
                <w:b/>
                <w:bCs/>
                <w:i/>
                <w:szCs w:val="24"/>
              </w:rPr>
              <w:t>ЗАО</w:t>
            </w:r>
            <w:r w:rsidR="00CD0812" w:rsidRPr="002B2298">
              <w:rPr>
                <w:rFonts w:ascii="Tahoma" w:hAnsi="Tahoma" w:cs="Tahoma"/>
                <w:b/>
                <w:bCs/>
                <w:i/>
                <w:szCs w:val="24"/>
              </w:rPr>
              <w:t xml:space="preserve"> </w:t>
            </w:r>
            <w:r w:rsidRPr="002B2298">
              <w:rPr>
                <w:rFonts w:ascii="Tahoma" w:hAnsi="Tahoma" w:cs="Tahoma"/>
                <w:b/>
                <w:bCs/>
                <w:i/>
                <w:szCs w:val="24"/>
                <w:lang w:val="en-US"/>
              </w:rPr>
              <w:t>“НЕФТЕГАЗМАШ”</w:t>
            </w:r>
          </w:p>
        </w:tc>
      </w:tr>
      <w:tr w:rsidR="00CD0812" w:rsidRPr="002B2298" w:rsidTr="002B2298">
        <w:trPr>
          <w:trHeight w:val="510"/>
          <w:jc w:val="center"/>
        </w:trPr>
        <w:tc>
          <w:tcPr>
            <w:tcW w:w="113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D0812" w:rsidRPr="002B2298" w:rsidRDefault="002B2298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ОПРОСНЫЙ ЛИСТ</w:t>
            </w:r>
            <w:r w:rsidR="00CD0812" w:rsidRPr="002B2298">
              <w:rPr>
                <w:rFonts w:ascii="Tahoma" w:hAnsi="Tahoma" w:cs="Tahoma"/>
                <w:bCs/>
                <w:sz w:val="20"/>
              </w:rPr>
              <w:t xml:space="preserve"> </w:t>
            </w:r>
          </w:p>
        </w:tc>
      </w:tr>
      <w:tr w:rsidR="00CD0812" w:rsidRPr="002B2298" w:rsidTr="002B2298">
        <w:trPr>
          <w:trHeight w:val="510"/>
          <w:jc w:val="center"/>
        </w:trPr>
        <w:tc>
          <w:tcPr>
            <w:tcW w:w="113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B2298">
              <w:rPr>
                <w:rFonts w:ascii="Tahoma" w:hAnsi="Tahoma" w:cs="Tahoma"/>
                <w:bCs/>
                <w:sz w:val="20"/>
              </w:rPr>
              <w:t>на изготовление</w:t>
            </w:r>
            <w:r w:rsidR="002B2298" w:rsidRPr="002B2298">
              <w:rPr>
                <w:rFonts w:ascii="Tahoma" w:hAnsi="Tahoma" w:cs="Tahoma"/>
                <w:bCs/>
                <w:sz w:val="20"/>
              </w:rPr>
              <w:t xml:space="preserve"> изолирующего соединения</w:t>
            </w: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B2298">
              <w:rPr>
                <w:rFonts w:ascii="Tahoma" w:hAnsi="Tahoma" w:cs="Tahoma"/>
                <w:bCs/>
                <w:sz w:val="20"/>
              </w:rPr>
              <w:t>1.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B2298">
              <w:rPr>
                <w:rFonts w:ascii="Tahoma" w:hAnsi="Tahoma" w:cs="Tahoma"/>
                <w:bCs/>
                <w:sz w:val="20"/>
              </w:rPr>
              <w:t xml:space="preserve">Заказчик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1.1.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Наименование предприятия,</w:t>
            </w:r>
            <w:r w:rsidR="002B229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B2298">
              <w:rPr>
                <w:rFonts w:ascii="Tahoma" w:hAnsi="Tahoma" w:cs="Tahoma"/>
                <w:sz w:val="20"/>
              </w:rPr>
              <w:t>организации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1.2.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Сфера деятельности</w:t>
            </w:r>
            <w:r w:rsidR="002B2298" w:rsidRPr="002B2298">
              <w:rPr>
                <w:rFonts w:ascii="Tahoma" w:hAnsi="Tahoma" w:cs="Tahoma"/>
                <w:sz w:val="20"/>
              </w:rPr>
              <w:t xml:space="preserve"> </w:t>
            </w:r>
            <w:r w:rsidRPr="002B2298">
              <w:rPr>
                <w:rFonts w:ascii="Tahoma" w:hAnsi="Tahoma" w:cs="Tahoma"/>
                <w:sz w:val="20"/>
              </w:rPr>
              <w:t>(монтажная, коммунальное хозяйство, строительство, комплектация, проектирование, др.)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1.3.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Адрес предприятия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1.4.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ФИО лица, заполнившего опросный лист, должность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1.5.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Контактные телефоны, факс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1.6.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Адрес электронной почты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color w:val="0000FF"/>
                <w:sz w:val="20"/>
                <w:u w:val="single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B2298">
              <w:rPr>
                <w:rFonts w:ascii="Tahoma" w:hAnsi="Tahoma" w:cs="Tahoma"/>
                <w:bCs/>
                <w:sz w:val="20"/>
              </w:rPr>
              <w:t>2.</w:t>
            </w:r>
          </w:p>
        </w:tc>
        <w:tc>
          <w:tcPr>
            <w:tcW w:w="5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2B2298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lang w:val="en-US"/>
              </w:rPr>
              <w:t xml:space="preserve">Наименование </w:t>
            </w:r>
            <w:r>
              <w:rPr>
                <w:rFonts w:ascii="Tahoma" w:hAnsi="Tahoma" w:cs="Tahoma"/>
                <w:bCs/>
                <w:sz w:val="20"/>
              </w:rPr>
              <w:t>и</w:t>
            </w:r>
            <w:r w:rsidR="00CD0812" w:rsidRPr="002B2298">
              <w:rPr>
                <w:rFonts w:ascii="Tahoma" w:hAnsi="Tahoma" w:cs="Tahoma"/>
                <w:bCs/>
                <w:sz w:val="20"/>
              </w:rPr>
              <w:t>золирующе</w:t>
            </w:r>
            <w:r>
              <w:rPr>
                <w:rFonts w:ascii="Tahoma" w:hAnsi="Tahoma" w:cs="Tahoma"/>
                <w:bCs/>
                <w:sz w:val="20"/>
              </w:rPr>
              <w:t>го</w:t>
            </w:r>
            <w:r w:rsidR="00CD0812" w:rsidRPr="002B2298">
              <w:rPr>
                <w:rFonts w:ascii="Tahoma" w:hAnsi="Tahoma" w:cs="Tahoma"/>
                <w:bCs/>
                <w:sz w:val="20"/>
              </w:rPr>
              <w:t xml:space="preserve"> соединени</w:t>
            </w:r>
            <w:r>
              <w:rPr>
                <w:rFonts w:ascii="Tahoma" w:hAnsi="Tahoma" w:cs="Tahoma"/>
                <w:bCs/>
                <w:sz w:val="20"/>
              </w:rPr>
              <w:t>я</w:t>
            </w:r>
            <w:r w:rsidR="00CD0812" w:rsidRPr="002B2298">
              <w:rPr>
                <w:rFonts w:ascii="Tahoma" w:hAnsi="Tahoma" w:cs="Tahoma"/>
                <w:bCs/>
                <w:sz w:val="20"/>
              </w:rPr>
              <w:t xml:space="preserve"> 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2.1.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2B2298">
              <w:rPr>
                <w:rFonts w:ascii="Tahoma" w:hAnsi="Tahoma" w:cs="Tahoma"/>
                <w:color w:val="000000"/>
                <w:sz w:val="20"/>
              </w:rPr>
              <w:t xml:space="preserve">Условный проход (номинальный размер) </w:t>
            </w:r>
            <w:proofErr w:type="spellStart"/>
            <w:r w:rsidRPr="002B2298">
              <w:rPr>
                <w:rFonts w:ascii="Tahoma" w:hAnsi="Tahoma" w:cs="Tahoma"/>
                <w:color w:val="000000"/>
                <w:sz w:val="20"/>
              </w:rPr>
              <w:t>Ду</w:t>
            </w:r>
            <w:proofErr w:type="spellEnd"/>
            <w:r w:rsidRPr="002B2298">
              <w:rPr>
                <w:rFonts w:ascii="Tahoma" w:hAnsi="Tahoma" w:cs="Tahoma"/>
                <w:color w:val="000000"/>
                <w:sz w:val="20"/>
              </w:rPr>
              <w:t xml:space="preserve"> по</w:t>
            </w:r>
            <w:r w:rsidRPr="002B2298">
              <w:rPr>
                <w:rFonts w:ascii="Tahoma" w:hAnsi="Tahoma" w:cs="Tahoma"/>
                <w:i/>
                <w:iCs/>
                <w:color w:val="000000"/>
                <w:sz w:val="20"/>
              </w:rPr>
              <w:t xml:space="preserve"> </w:t>
            </w:r>
            <w:r w:rsidRPr="002B2298">
              <w:rPr>
                <w:rFonts w:ascii="Tahoma" w:hAnsi="Tahoma" w:cs="Tahoma"/>
                <w:color w:val="000000"/>
                <w:sz w:val="20"/>
              </w:rPr>
              <w:t>ГОСТ 28338-89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2.2.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2B2298">
              <w:rPr>
                <w:rFonts w:ascii="Tahoma" w:hAnsi="Tahoma" w:cs="Tahoma"/>
                <w:color w:val="000000"/>
                <w:sz w:val="20"/>
              </w:rPr>
              <w:t xml:space="preserve">Условное (номинальное) давление Ру по ГОСТ 26349-84, </w:t>
            </w:r>
            <w:proofErr w:type="spellStart"/>
            <w:r w:rsidRPr="002B2298">
              <w:rPr>
                <w:rFonts w:ascii="Tahoma" w:hAnsi="Tahoma" w:cs="Tahoma"/>
                <w:color w:val="000000"/>
                <w:sz w:val="20"/>
              </w:rPr>
              <w:t>Мпа</w:t>
            </w:r>
            <w:proofErr w:type="spellEnd"/>
            <w:r w:rsidRPr="002B2298">
              <w:rPr>
                <w:rFonts w:ascii="Tahoma" w:hAnsi="Tahoma" w:cs="Tahoma"/>
                <w:color w:val="000000"/>
                <w:sz w:val="20"/>
              </w:rPr>
              <w:t xml:space="preserve"> (кгс/см</w:t>
            </w:r>
            <w:proofErr w:type="gramStart"/>
            <w:r w:rsidR="002B2298" w:rsidRPr="002B2298">
              <w:rPr>
                <w:rFonts w:ascii="Tahoma" w:hAnsi="Tahoma" w:cs="Tahoma"/>
                <w:color w:val="000000"/>
                <w:sz w:val="20"/>
                <w:vertAlign w:val="superscript"/>
              </w:rPr>
              <w:t>2</w:t>
            </w:r>
            <w:proofErr w:type="gramEnd"/>
            <w:r w:rsidRPr="002B2298">
              <w:rPr>
                <w:rFonts w:ascii="Tahoma" w:hAnsi="Tahoma" w:cs="Tahoma"/>
                <w:color w:val="000000"/>
                <w:sz w:val="20"/>
              </w:rPr>
              <w:t xml:space="preserve">) 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2.3.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2B2298">
              <w:rPr>
                <w:rFonts w:ascii="Tahoma" w:hAnsi="Tahoma" w:cs="Tahoma"/>
                <w:color w:val="000000"/>
                <w:sz w:val="20"/>
              </w:rPr>
              <w:t xml:space="preserve">Диаметр трубы под приварку </w:t>
            </w:r>
            <w:r w:rsidR="002B2298">
              <w:rPr>
                <w:rFonts w:ascii="Tahoma" w:hAnsi="Tahoma" w:cs="Tahoma"/>
                <w:color w:val="000000"/>
                <w:sz w:val="20"/>
              </w:rPr>
              <w:t>изолирующего соединения</w:t>
            </w:r>
            <w:r w:rsidRPr="002B2298">
              <w:rPr>
                <w:rFonts w:ascii="Tahoma" w:hAnsi="Tahoma" w:cs="Tahoma"/>
                <w:color w:val="000000"/>
                <w:sz w:val="20"/>
              </w:rPr>
              <w:t xml:space="preserve">, </w:t>
            </w:r>
            <w:proofErr w:type="spellStart"/>
            <w:proofErr w:type="gramStart"/>
            <w:r w:rsidRPr="002B2298">
              <w:rPr>
                <w:rFonts w:ascii="Tahoma" w:hAnsi="Tahoma" w:cs="Tahoma"/>
                <w:color w:val="000000"/>
                <w:sz w:val="20"/>
              </w:rPr>
              <w:t>D</w:t>
            </w:r>
            <w:proofErr w:type="gramEnd"/>
            <w:r w:rsidRPr="002B2298">
              <w:rPr>
                <w:rFonts w:ascii="Tahoma" w:hAnsi="Tahoma" w:cs="Tahoma"/>
                <w:color w:val="000000"/>
                <w:sz w:val="20"/>
              </w:rPr>
              <w:t>нар</w:t>
            </w:r>
            <w:proofErr w:type="spellEnd"/>
            <w:r w:rsidRPr="002B2298">
              <w:rPr>
                <w:rFonts w:ascii="Tahoma" w:hAnsi="Tahoma" w:cs="Tahoma"/>
                <w:color w:val="000000"/>
                <w:sz w:val="20"/>
              </w:rPr>
              <w:t>./</w:t>
            </w:r>
            <w:proofErr w:type="spellStart"/>
            <w:r w:rsidRPr="002B2298">
              <w:rPr>
                <w:rFonts w:ascii="Tahoma" w:hAnsi="Tahoma" w:cs="Tahoma"/>
                <w:color w:val="000000"/>
                <w:sz w:val="20"/>
              </w:rPr>
              <w:t>dвн</w:t>
            </w:r>
            <w:proofErr w:type="spellEnd"/>
            <w:r w:rsidRPr="002B2298"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2B2298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298" w:rsidRPr="002B2298" w:rsidRDefault="002B2298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2.4.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98" w:rsidRPr="002B2298" w:rsidRDefault="002B2298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2B2298">
              <w:rPr>
                <w:rFonts w:ascii="Tahoma" w:hAnsi="Tahoma" w:cs="Tahoma"/>
                <w:color w:val="000000"/>
                <w:sz w:val="20"/>
              </w:rPr>
              <w:t xml:space="preserve">Тип присоединения </w:t>
            </w:r>
            <w:r>
              <w:rPr>
                <w:rFonts w:ascii="Tahoma" w:hAnsi="Tahoma" w:cs="Tahoma"/>
                <w:color w:val="000000"/>
                <w:sz w:val="20"/>
              </w:rPr>
              <w:t>(фланцевое, муфтовое, под приварку, штуцерное)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298" w:rsidRPr="002B2298" w:rsidRDefault="002B2298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2.</w:t>
            </w:r>
            <w:r w:rsidR="002B2298">
              <w:rPr>
                <w:rFonts w:ascii="Tahoma" w:hAnsi="Tahoma" w:cs="Tahoma"/>
                <w:sz w:val="20"/>
                <w:lang w:val="en-US"/>
              </w:rPr>
              <w:t>5</w:t>
            </w:r>
            <w:r w:rsidRPr="002B2298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2B2298">
              <w:rPr>
                <w:rFonts w:ascii="Tahoma" w:hAnsi="Tahoma" w:cs="Tahoma"/>
                <w:color w:val="000000"/>
                <w:sz w:val="20"/>
              </w:rPr>
              <w:t xml:space="preserve">Материальное исполнение </w:t>
            </w:r>
            <w:r w:rsidR="002B2298">
              <w:rPr>
                <w:rFonts w:ascii="Tahoma" w:hAnsi="Tahoma" w:cs="Tahoma"/>
                <w:color w:val="000000"/>
                <w:sz w:val="20"/>
              </w:rPr>
              <w:t>изолирующего</w:t>
            </w:r>
            <w:r w:rsidR="002B2298" w:rsidRPr="002B2298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2B2298">
              <w:rPr>
                <w:rFonts w:ascii="Tahoma" w:hAnsi="Tahoma" w:cs="Tahoma"/>
                <w:color w:val="000000"/>
                <w:sz w:val="20"/>
              </w:rPr>
              <w:t xml:space="preserve">соединения </w:t>
            </w:r>
            <w:r w:rsidRPr="002B2298">
              <w:rPr>
                <w:rFonts w:ascii="Tahoma" w:hAnsi="Tahoma" w:cs="Tahoma"/>
                <w:color w:val="000000"/>
                <w:sz w:val="20"/>
              </w:rPr>
              <w:br/>
              <w:t>(Ст20, 09Г2С,10Г2, 08Х18Н10Т, 12Х18Н10Т</w:t>
            </w:r>
            <w:proofErr w:type="gramStart"/>
            <w:r w:rsidRPr="002B2298">
              <w:rPr>
                <w:rFonts w:ascii="Tahoma" w:hAnsi="Tahoma" w:cs="Tahoma"/>
                <w:color w:val="000000"/>
                <w:sz w:val="20"/>
              </w:rPr>
              <w:t>,В</w:t>
            </w:r>
            <w:proofErr w:type="gramEnd"/>
            <w:r w:rsidRPr="002B2298">
              <w:rPr>
                <w:rFonts w:ascii="Tahoma" w:hAnsi="Tahoma" w:cs="Tahoma"/>
                <w:color w:val="000000"/>
                <w:sz w:val="20"/>
              </w:rPr>
              <w:t>Т-1)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B2298">
              <w:rPr>
                <w:rFonts w:ascii="Tahoma" w:hAnsi="Tahoma" w:cs="Tahoma"/>
                <w:bCs/>
                <w:sz w:val="20"/>
              </w:rPr>
              <w:t>3.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B2298">
              <w:rPr>
                <w:rFonts w:ascii="Tahoma" w:hAnsi="Tahoma" w:cs="Tahoma"/>
                <w:bCs/>
                <w:sz w:val="20"/>
              </w:rPr>
              <w:t>Условия эксплуатации</w:t>
            </w:r>
            <w:r w:rsidR="002B2298" w:rsidRPr="002B2298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2B2298">
              <w:rPr>
                <w:rFonts w:ascii="Tahoma" w:hAnsi="Tahoma" w:cs="Tahoma"/>
                <w:bCs/>
                <w:sz w:val="20"/>
              </w:rPr>
              <w:t xml:space="preserve">(климатическое исполнение) </w:t>
            </w:r>
            <w:r w:rsidRPr="002B2298">
              <w:rPr>
                <w:rFonts w:ascii="Tahoma" w:hAnsi="Tahoma" w:cs="Tahoma"/>
                <w:bCs/>
                <w:sz w:val="20"/>
              </w:rPr>
              <w:br/>
              <w:t>по ГОСТ 15150-69</w:t>
            </w:r>
            <w:r w:rsidR="002B2298" w:rsidRPr="002B2298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2B2298">
              <w:rPr>
                <w:rFonts w:ascii="Tahoma" w:hAnsi="Tahoma" w:cs="Tahoma"/>
                <w:bCs/>
                <w:sz w:val="20"/>
              </w:rPr>
              <w:t xml:space="preserve">(область, регион установки </w:t>
            </w:r>
            <w:r w:rsidR="002B2298">
              <w:rPr>
                <w:rFonts w:ascii="Tahoma" w:hAnsi="Tahoma" w:cs="Tahoma"/>
                <w:color w:val="000000"/>
                <w:sz w:val="20"/>
              </w:rPr>
              <w:t>изолирующего</w:t>
            </w:r>
            <w:r w:rsidR="002B2298" w:rsidRPr="002B2298">
              <w:rPr>
                <w:rFonts w:ascii="Tahoma" w:hAnsi="Tahoma" w:cs="Tahoma"/>
                <w:color w:val="000000"/>
                <w:sz w:val="20"/>
              </w:rPr>
              <w:t xml:space="preserve"> соединения</w:t>
            </w:r>
            <w:r w:rsidRPr="002B2298">
              <w:rPr>
                <w:rFonts w:ascii="Tahoma" w:hAnsi="Tahoma" w:cs="Tahoma"/>
                <w:bCs/>
                <w:sz w:val="20"/>
              </w:rPr>
              <w:t>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3.1.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2B2298">
              <w:rPr>
                <w:rFonts w:ascii="Tahoma" w:hAnsi="Tahoma" w:cs="Tahoma"/>
                <w:color w:val="000000"/>
                <w:sz w:val="20"/>
              </w:rPr>
              <w:t>Значение температуры воздуха при эксплуатации, (верхнее, нижнее),град</w:t>
            </w:r>
            <w:proofErr w:type="gramStart"/>
            <w:r w:rsidRPr="002B2298">
              <w:rPr>
                <w:rFonts w:ascii="Tahoma" w:hAnsi="Tahoma" w:cs="Tahoma"/>
                <w:color w:val="000000"/>
                <w:sz w:val="20"/>
              </w:rPr>
              <w:t xml:space="preserve"> С</w:t>
            </w:r>
            <w:proofErr w:type="gramEnd"/>
          </w:p>
        </w:tc>
        <w:tc>
          <w:tcPr>
            <w:tcW w:w="5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bCs/>
                <w:sz w:val="20"/>
              </w:rPr>
            </w:pPr>
            <w:r w:rsidRPr="002B2298">
              <w:rPr>
                <w:rFonts w:ascii="Tahoma" w:hAnsi="Tahoma" w:cs="Tahoma"/>
                <w:bCs/>
                <w:sz w:val="20"/>
              </w:rPr>
              <w:t>4.</w:t>
            </w:r>
          </w:p>
        </w:tc>
        <w:tc>
          <w:tcPr>
            <w:tcW w:w="5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bCs/>
                <w:color w:val="000000"/>
                <w:sz w:val="20"/>
              </w:rPr>
            </w:pPr>
            <w:r w:rsidRPr="002B2298">
              <w:rPr>
                <w:rFonts w:ascii="Tahoma" w:hAnsi="Tahoma" w:cs="Tahoma"/>
                <w:bCs/>
                <w:color w:val="000000"/>
                <w:sz w:val="20"/>
              </w:rPr>
              <w:t>Категория трубопровода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4.1.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Рабочая среда</w:t>
            </w:r>
            <w:r w:rsidR="002B2298">
              <w:rPr>
                <w:rFonts w:ascii="Tahoma" w:hAnsi="Tahoma" w:cs="Tahoma"/>
                <w:sz w:val="20"/>
              </w:rPr>
              <w:t xml:space="preserve"> </w:t>
            </w:r>
            <w:r w:rsidRPr="002B2298">
              <w:rPr>
                <w:rFonts w:ascii="Tahoma" w:hAnsi="Tahoma" w:cs="Tahoma"/>
                <w:sz w:val="20"/>
              </w:rPr>
              <w:t>(наименование, класс опасности)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4.2.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Рабочие параметры среды</w:t>
            </w:r>
            <w:r w:rsidR="002B2298" w:rsidRPr="002B2298">
              <w:rPr>
                <w:rFonts w:ascii="Tahoma" w:hAnsi="Tahoma" w:cs="Tahoma"/>
                <w:sz w:val="20"/>
              </w:rPr>
              <w:t xml:space="preserve"> </w:t>
            </w:r>
            <w:r w:rsidRPr="002B2298">
              <w:rPr>
                <w:rFonts w:ascii="Tahoma" w:hAnsi="Tahoma" w:cs="Tahoma"/>
                <w:sz w:val="20"/>
              </w:rPr>
              <w:t>(давление, температура)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 xml:space="preserve">Установочное положение </w:t>
            </w:r>
            <w:r w:rsidR="002B2298">
              <w:rPr>
                <w:rFonts w:ascii="Tahoma" w:hAnsi="Tahoma" w:cs="Tahoma"/>
                <w:color w:val="000000"/>
                <w:sz w:val="20"/>
              </w:rPr>
              <w:t>изолирующего</w:t>
            </w:r>
            <w:r w:rsidR="002B2298" w:rsidRPr="002B2298">
              <w:rPr>
                <w:rFonts w:ascii="Tahoma" w:hAnsi="Tahoma" w:cs="Tahoma"/>
                <w:color w:val="000000"/>
                <w:sz w:val="20"/>
              </w:rPr>
              <w:t xml:space="preserve"> соединения</w:t>
            </w:r>
            <w:r w:rsidR="002B2298">
              <w:rPr>
                <w:rFonts w:ascii="Tahoma" w:hAnsi="Tahoma" w:cs="Tahoma"/>
                <w:sz w:val="20"/>
              </w:rPr>
              <w:t xml:space="preserve"> </w:t>
            </w:r>
            <w:r w:rsidRPr="002B2298">
              <w:rPr>
                <w:rFonts w:ascii="Tahoma" w:hAnsi="Tahoma" w:cs="Tahoma"/>
                <w:sz w:val="20"/>
              </w:rPr>
              <w:t>(в отапливаемом помещении, на улице, под навесом, другое)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Возможность</w:t>
            </w:r>
            <w:r w:rsidR="002B2298" w:rsidRPr="002B2298">
              <w:rPr>
                <w:rFonts w:ascii="Tahoma" w:hAnsi="Tahoma" w:cs="Tahoma"/>
                <w:sz w:val="20"/>
              </w:rPr>
              <w:t xml:space="preserve"> </w:t>
            </w:r>
            <w:r w:rsidRPr="002B2298">
              <w:rPr>
                <w:rFonts w:ascii="Tahoma" w:hAnsi="Tahoma" w:cs="Tahoma"/>
                <w:sz w:val="20"/>
              </w:rPr>
              <w:t xml:space="preserve">(необходимость) защиты </w:t>
            </w:r>
            <w:r w:rsidR="002B2298">
              <w:rPr>
                <w:rFonts w:ascii="Tahoma" w:hAnsi="Tahoma" w:cs="Tahoma"/>
                <w:color w:val="000000"/>
                <w:sz w:val="20"/>
              </w:rPr>
              <w:t>изолирующего</w:t>
            </w:r>
            <w:r w:rsidR="002B2298" w:rsidRPr="002B2298">
              <w:rPr>
                <w:rFonts w:ascii="Tahoma" w:hAnsi="Tahoma" w:cs="Tahoma"/>
                <w:color w:val="000000"/>
                <w:sz w:val="20"/>
              </w:rPr>
              <w:t xml:space="preserve"> соединения</w:t>
            </w:r>
            <w:r w:rsidRPr="002B2298">
              <w:rPr>
                <w:rFonts w:ascii="Tahoma" w:hAnsi="Tahoma" w:cs="Tahoma"/>
                <w:sz w:val="20"/>
              </w:rPr>
              <w:t xml:space="preserve"> от попадания атмосферных осадков, паров, рабочей среды и </w:t>
            </w:r>
            <w:proofErr w:type="spellStart"/>
            <w:r w:rsidRPr="002B2298">
              <w:rPr>
                <w:rFonts w:ascii="Tahoma" w:hAnsi="Tahoma" w:cs="Tahoma"/>
                <w:sz w:val="20"/>
              </w:rPr>
              <w:t>т</w:t>
            </w:r>
            <w:proofErr w:type="gramStart"/>
            <w:r w:rsidRPr="002B2298">
              <w:rPr>
                <w:rFonts w:ascii="Tahoma" w:hAnsi="Tahoma" w:cs="Tahoma"/>
                <w:sz w:val="20"/>
              </w:rPr>
              <w:t>.д</w:t>
            </w:r>
            <w:proofErr w:type="spellEnd"/>
            <w:proofErr w:type="gramEnd"/>
            <w:r w:rsidRPr="002B2298">
              <w:rPr>
                <w:rFonts w:ascii="Tahoma" w:hAnsi="Tahoma" w:cs="Tahoma"/>
                <w:sz w:val="20"/>
              </w:rPr>
              <w:t xml:space="preserve"> (по эксплуатационным условиям)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 xml:space="preserve">Требования по надежности </w:t>
            </w:r>
            <w:r w:rsidRPr="002B2298">
              <w:rPr>
                <w:rFonts w:ascii="Tahoma" w:hAnsi="Tahoma" w:cs="Tahoma"/>
                <w:sz w:val="20"/>
              </w:rPr>
              <w:br/>
              <w:t>(гарантийный срок службы, необходимость послегарантийного обслуживания)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CD081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 </w:t>
            </w:r>
          </w:p>
        </w:tc>
      </w:tr>
      <w:tr w:rsidR="00CD0812" w:rsidRPr="002B2298" w:rsidTr="000C26C7">
        <w:trPr>
          <w:trHeight w:val="510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0C26C7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0812" w:rsidRPr="002B2298" w:rsidRDefault="00CD0812" w:rsidP="002B2298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 xml:space="preserve">Периодичность осмотра и проверок </w:t>
            </w:r>
          </w:p>
        </w:tc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12" w:rsidRPr="002B2298" w:rsidRDefault="00CD0812" w:rsidP="00CD0812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Tahoma" w:hAnsi="Tahoma" w:cs="Tahoma"/>
                <w:sz w:val="20"/>
              </w:rPr>
            </w:pPr>
            <w:r w:rsidRPr="002B2298">
              <w:rPr>
                <w:rFonts w:ascii="Tahoma" w:hAnsi="Tahoma" w:cs="Tahoma"/>
                <w:sz w:val="20"/>
              </w:rPr>
              <w:t> </w:t>
            </w:r>
          </w:p>
        </w:tc>
      </w:tr>
      <w:tr w:rsidR="00CD0812" w:rsidRPr="002B2298" w:rsidTr="002B2298">
        <w:trPr>
          <w:trHeight w:val="51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298" w:rsidRDefault="002B2298" w:rsidP="00AE25C2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</w:p>
          <w:p w:rsidR="00CD0812" w:rsidRPr="002B2298" w:rsidRDefault="00CD0812" w:rsidP="00AE25C2">
            <w:pPr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hAnsi="Tahoma" w:cs="Tahoma"/>
                <w:color w:val="000000"/>
                <w:sz w:val="20"/>
              </w:rPr>
            </w:pPr>
            <w:r w:rsidRPr="002B2298">
              <w:rPr>
                <w:rFonts w:ascii="Tahoma" w:hAnsi="Tahoma" w:cs="Tahoma"/>
                <w:color w:val="000000"/>
                <w:sz w:val="20"/>
              </w:rPr>
              <w:t xml:space="preserve">Подпись_____________________                </w:t>
            </w:r>
            <w:r w:rsidR="002B2298">
              <w:rPr>
                <w:rFonts w:ascii="Tahoma" w:hAnsi="Tahoma" w:cs="Tahoma"/>
                <w:color w:val="000000"/>
                <w:sz w:val="20"/>
                <w:lang w:val="en-US"/>
              </w:rPr>
              <w:t>/ ________________________________ /</w:t>
            </w:r>
            <w:r w:rsidRPr="002B2298">
              <w:rPr>
                <w:rFonts w:ascii="Tahoma" w:hAnsi="Tahoma" w:cs="Tahoma"/>
                <w:color w:val="000000"/>
                <w:sz w:val="20"/>
              </w:rPr>
              <w:t xml:space="preserve">        </w:t>
            </w:r>
            <w:r w:rsidRPr="002B2298">
              <w:rPr>
                <w:rFonts w:ascii="Tahoma" w:hAnsi="Tahoma" w:cs="Tahoma"/>
                <w:color w:val="000000"/>
                <w:sz w:val="20"/>
              </w:rPr>
              <w:br/>
            </w:r>
            <w:r w:rsidRPr="002B2298">
              <w:rPr>
                <w:rFonts w:ascii="Tahoma" w:hAnsi="Tahoma" w:cs="Tahoma"/>
                <w:color w:val="000000"/>
                <w:sz w:val="20"/>
              </w:rPr>
              <w:br/>
            </w:r>
          </w:p>
        </w:tc>
      </w:tr>
    </w:tbl>
    <w:p w:rsidR="00C30BE9" w:rsidRPr="002B2298" w:rsidRDefault="000C26C7">
      <w:pPr>
        <w:rPr>
          <w:lang w:val="en-US"/>
        </w:rPr>
      </w:pPr>
    </w:p>
    <w:sectPr w:rsidR="00C30BE9" w:rsidRPr="002B2298" w:rsidSect="002B2298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0812"/>
    <w:rsid w:val="00062B1E"/>
    <w:rsid w:val="00096481"/>
    <w:rsid w:val="000C26C7"/>
    <w:rsid w:val="002B2298"/>
    <w:rsid w:val="0042301A"/>
    <w:rsid w:val="00482E8B"/>
    <w:rsid w:val="007448EF"/>
    <w:rsid w:val="00A2379B"/>
    <w:rsid w:val="00A2405C"/>
    <w:rsid w:val="00CD0812"/>
    <w:rsid w:val="00CF6954"/>
    <w:rsid w:val="00F3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12"/>
    <w:pPr>
      <w:widowControl w:val="0"/>
      <w:overflowPunct w:val="0"/>
      <w:autoSpaceDE w:val="0"/>
      <w:autoSpaceDN w:val="0"/>
      <w:adjustRightInd w:val="0"/>
      <w:spacing w:line="360" w:lineRule="auto"/>
      <w:ind w:firstLine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NGM</dc:creator>
  <cp:lastModifiedBy>NGM</cp:lastModifiedBy>
  <cp:revision>3</cp:revision>
  <dcterms:created xsi:type="dcterms:W3CDTF">2014-03-11T06:34:00Z</dcterms:created>
  <dcterms:modified xsi:type="dcterms:W3CDTF">2014-03-11T07:15:00Z</dcterms:modified>
</cp:coreProperties>
</file>